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E3347" w14:textId="097CAD77" w:rsidR="003A5A2F" w:rsidRDefault="00856261" w:rsidP="00856261">
      <w:pPr>
        <w:jc w:val="center"/>
        <w:rPr>
          <w:b/>
          <w:bCs/>
          <w:sz w:val="36"/>
          <w:szCs w:val="36"/>
        </w:rPr>
      </w:pPr>
      <w:r w:rsidRPr="00856261">
        <w:rPr>
          <w:b/>
          <w:bCs/>
          <w:sz w:val="36"/>
          <w:szCs w:val="36"/>
        </w:rPr>
        <w:t>BBQ RESPONSIBILITIES</w:t>
      </w:r>
    </w:p>
    <w:p w14:paraId="0C09AA85" w14:textId="1A4C89A9" w:rsidR="00856261" w:rsidRPr="00856261" w:rsidRDefault="00856261" w:rsidP="00856261">
      <w:pPr>
        <w:jc w:val="center"/>
        <w:rPr>
          <w:b/>
          <w:bCs/>
          <w:sz w:val="24"/>
          <w:szCs w:val="24"/>
          <w:u w:val="single"/>
        </w:rPr>
      </w:pPr>
      <w:r w:rsidRPr="00856261">
        <w:rPr>
          <w:b/>
          <w:bCs/>
          <w:sz w:val="24"/>
          <w:szCs w:val="24"/>
          <w:u w:val="single"/>
        </w:rPr>
        <w:t>Must be 18 years of age or older to operate</w:t>
      </w:r>
    </w:p>
    <w:p w14:paraId="5F066834" w14:textId="77777777" w:rsidR="00554F65" w:rsidRDefault="00856261" w:rsidP="00554F65">
      <w:pPr>
        <w:pStyle w:val="ListParagraph"/>
        <w:numPr>
          <w:ilvl w:val="0"/>
          <w:numId w:val="1"/>
        </w:numPr>
        <w:contextualSpacing w:val="0"/>
        <w:rPr>
          <w:sz w:val="24"/>
          <w:szCs w:val="24"/>
        </w:rPr>
      </w:pPr>
      <w:r w:rsidRPr="00856261">
        <w:rPr>
          <w:sz w:val="24"/>
          <w:szCs w:val="24"/>
        </w:rPr>
        <w:t xml:space="preserve">Take the BBQ grill out of the snack shack and be sure it is cleaned before use. </w:t>
      </w:r>
    </w:p>
    <w:p w14:paraId="0C93CAE2" w14:textId="5EAE47D4" w:rsidR="00856261" w:rsidRPr="00554F65" w:rsidRDefault="00856261" w:rsidP="00554F65">
      <w:pPr>
        <w:pStyle w:val="ListParagraph"/>
        <w:numPr>
          <w:ilvl w:val="1"/>
          <w:numId w:val="1"/>
        </w:numPr>
        <w:contextualSpacing w:val="0"/>
        <w:rPr>
          <w:sz w:val="24"/>
          <w:szCs w:val="24"/>
        </w:rPr>
      </w:pPr>
      <w:r w:rsidRPr="00554F65">
        <w:rPr>
          <w:sz w:val="24"/>
          <w:szCs w:val="24"/>
        </w:rPr>
        <w:t xml:space="preserve">(If the BBQ grill is not working, please reach out to the Snack Shack coordinator. </w:t>
      </w:r>
      <w:hyperlink r:id="rId5" w:history="1">
        <w:r w:rsidRPr="00554F65">
          <w:rPr>
            <w:rStyle w:val="Hyperlink"/>
            <w:sz w:val="24"/>
            <w:szCs w:val="24"/>
          </w:rPr>
          <w:t>Snacks.fdll@gmail.com</w:t>
        </w:r>
      </w:hyperlink>
      <w:r w:rsidRPr="00554F65">
        <w:rPr>
          <w:sz w:val="24"/>
          <w:szCs w:val="24"/>
        </w:rPr>
        <w:t>)</w:t>
      </w:r>
    </w:p>
    <w:p w14:paraId="70877754" w14:textId="1D494B69" w:rsidR="00856261" w:rsidRDefault="00856261" w:rsidP="003F35ED">
      <w:pPr>
        <w:pStyle w:val="ListParagraph"/>
        <w:numPr>
          <w:ilvl w:val="0"/>
          <w:numId w:val="1"/>
        </w:numPr>
        <w:contextualSpacing w:val="0"/>
        <w:rPr>
          <w:sz w:val="24"/>
          <w:szCs w:val="24"/>
        </w:rPr>
      </w:pPr>
      <w:r>
        <w:rPr>
          <w:sz w:val="24"/>
          <w:szCs w:val="24"/>
        </w:rPr>
        <w:t xml:space="preserve">Ensure BBQ grill is positioned in a place clear of </w:t>
      </w:r>
      <w:r w:rsidR="00713210">
        <w:rPr>
          <w:sz w:val="24"/>
          <w:szCs w:val="24"/>
        </w:rPr>
        <w:t>trees</w:t>
      </w:r>
      <w:r>
        <w:rPr>
          <w:sz w:val="24"/>
          <w:szCs w:val="24"/>
        </w:rPr>
        <w:t xml:space="preserve"> or bushes. </w:t>
      </w:r>
    </w:p>
    <w:p w14:paraId="34A45792" w14:textId="2547D59A" w:rsidR="00856261" w:rsidRDefault="00856261" w:rsidP="003F35ED">
      <w:pPr>
        <w:pStyle w:val="ListParagraph"/>
        <w:numPr>
          <w:ilvl w:val="0"/>
          <w:numId w:val="1"/>
        </w:numPr>
        <w:contextualSpacing w:val="0"/>
        <w:rPr>
          <w:sz w:val="24"/>
          <w:szCs w:val="24"/>
        </w:rPr>
      </w:pPr>
      <w:r>
        <w:rPr>
          <w:sz w:val="24"/>
          <w:szCs w:val="24"/>
        </w:rPr>
        <w:t xml:space="preserve">Make sure there is propane and start the grill (on low), so it can warm up. </w:t>
      </w:r>
    </w:p>
    <w:p w14:paraId="045DEE96" w14:textId="4849E9BC" w:rsidR="00856261" w:rsidRDefault="00856261" w:rsidP="003F35ED">
      <w:pPr>
        <w:pStyle w:val="ListParagraph"/>
        <w:numPr>
          <w:ilvl w:val="0"/>
          <w:numId w:val="1"/>
        </w:numPr>
        <w:contextualSpacing w:val="0"/>
        <w:rPr>
          <w:sz w:val="24"/>
          <w:szCs w:val="24"/>
        </w:rPr>
      </w:pPr>
      <w:r>
        <w:rPr>
          <w:sz w:val="24"/>
          <w:szCs w:val="24"/>
        </w:rPr>
        <w:t xml:space="preserve">Check the fridge for defrosted hot dogs, hot dog buns, hamburger patties, cheese slices, and/or hamburger buns. </w:t>
      </w:r>
      <w:r w:rsidRPr="00856261">
        <w:rPr>
          <w:sz w:val="24"/>
          <w:szCs w:val="24"/>
          <w:u w:val="single"/>
        </w:rPr>
        <w:t>DO NOT</w:t>
      </w:r>
      <w:r>
        <w:rPr>
          <w:sz w:val="24"/>
          <w:szCs w:val="24"/>
        </w:rPr>
        <w:t xml:space="preserve"> defrost too many at a time. </w:t>
      </w:r>
    </w:p>
    <w:p w14:paraId="0A065DA0" w14:textId="04A54132" w:rsidR="00856261" w:rsidRDefault="00856261" w:rsidP="003F35ED">
      <w:pPr>
        <w:pStyle w:val="ListParagraph"/>
        <w:numPr>
          <w:ilvl w:val="0"/>
          <w:numId w:val="1"/>
        </w:numPr>
        <w:contextualSpacing w:val="0"/>
        <w:rPr>
          <w:sz w:val="24"/>
          <w:szCs w:val="24"/>
        </w:rPr>
      </w:pPr>
      <w:r>
        <w:rPr>
          <w:sz w:val="24"/>
          <w:szCs w:val="24"/>
        </w:rPr>
        <w:t xml:space="preserve">Be sure there are cheese slices ready to use for cheeseburgers. </w:t>
      </w:r>
    </w:p>
    <w:p w14:paraId="1894E333" w14:textId="66785867" w:rsidR="00856261" w:rsidRDefault="00856261" w:rsidP="003F35ED">
      <w:pPr>
        <w:pStyle w:val="ListParagraph"/>
        <w:numPr>
          <w:ilvl w:val="0"/>
          <w:numId w:val="1"/>
        </w:numPr>
        <w:contextualSpacing w:val="0"/>
        <w:rPr>
          <w:sz w:val="24"/>
          <w:szCs w:val="24"/>
        </w:rPr>
      </w:pPr>
      <w:r>
        <w:rPr>
          <w:sz w:val="24"/>
          <w:szCs w:val="24"/>
        </w:rPr>
        <w:t xml:space="preserve">Snack Shack </w:t>
      </w:r>
      <w:r w:rsidR="00713210">
        <w:rPr>
          <w:sz w:val="24"/>
          <w:szCs w:val="24"/>
        </w:rPr>
        <w:t>volunteers</w:t>
      </w:r>
      <w:r>
        <w:rPr>
          <w:sz w:val="24"/>
          <w:szCs w:val="24"/>
        </w:rPr>
        <w:t xml:space="preserve"> should bring you a plate with a </w:t>
      </w:r>
      <w:r w:rsidR="00713210">
        <w:rPr>
          <w:sz w:val="24"/>
          <w:szCs w:val="24"/>
        </w:rPr>
        <w:t>person’s</w:t>
      </w:r>
      <w:r>
        <w:rPr>
          <w:sz w:val="24"/>
          <w:szCs w:val="24"/>
        </w:rPr>
        <w:t xml:space="preserve"> name. buns, patties, and cheese for the order</w:t>
      </w:r>
      <w:r w:rsidR="00713210">
        <w:rPr>
          <w:sz w:val="24"/>
          <w:szCs w:val="24"/>
        </w:rPr>
        <w:t>, when applicable.</w:t>
      </w:r>
    </w:p>
    <w:p w14:paraId="13493B11" w14:textId="6EF2806A" w:rsidR="00713210" w:rsidRDefault="00713210" w:rsidP="003F35ED">
      <w:pPr>
        <w:pStyle w:val="ListParagraph"/>
        <w:numPr>
          <w:ilvl w:val="0"/>
          <w:numId w:val="1"/>
        </w:numPr>
        <w:contextualSpacing w:val="0"/>
        <w:rPr>
          <w:sz w:val="24"/>
          <w:szCs w:val="24"/>
        </w:rPr>
      </w:pPr>
      <w:r>
        <w:rPr>
          <w:sz w:val="24"/>
          <w:szCs w:val="24"/>
        </w:rPr>
        <w:t xml:space="preserve">At start of last inning, be sure the announcer mentions, “LAST CALL to order food items. The snack shack is closing.” This way you get all </w:t>
      </w:r>
      <w:r w:rsidR="00332CCD">
        <w:rPr>
          <w:sz w:val="24"/>
          <w:szCs w:val="24"/>
        </w:rPr>
        <w:t>last-minute</w:t>
      </w:r>
      <w:r>
        <w:rPr>
          <w:sz w:val="24"/>
          <w:szCs w:val="24"/>
        </w:rPr>
        <w:t xml:space="preserve"> orders </w:t>
      </w:r>
      <w:r w:rsidR="00554F65">
        <w:rPr>
          <w:sz w:val="24"/>
          <w:szCs w:val="24"/>
        </w:rPr>
        <w:t>in,</w:t>
      </w:r>
      <w:r>
        <w:rPr>
          <w:sz w:val="24"/>
          <w:szCs w:val="24"/>
        </w:rPr>
        <w:t xml:space="preserve"> and you can start working on closing procedures. </w:t>
      </w:r>
    </w:p>
    <w:p w14:paraId="092A2DE3" w14:textId="0B3D1E1B" w:rsidR="00713210" w:rsidRDefault="00713210" w:rsidP="003F35ED">
      <w:pPr>
        <w:pStyle w:val="ListParagraph"/>
        <w:numPr>
          <w:ilvl w:val="0"/>
          <w:numId w:val="1"/>
        </w:numPr>
        <w:contextualSpacing w:val="0"/>
        <w:rPr>
          <w:sz w:val="24"/>
          <w:szCs w:val="24"/>
        </w:rPr>
      </w:pPr>
      <w:r>
        <w:rPr>
          <w:sz w:val="24"/>
          <w:szCs w:val="24"/>
        </w:rPr>
        <w:t xml:space="preserve">If low on propane, please inform the team parent, so they can let the Snack Shack Coordinator know. </w:t>
      </w:r>
    </w:p>
    <w:p w14:paraId="4352F48B" w14:textId="7BF35768" w:rsidR="00713210" w:rsidRDefault="00713210" w:rsidP="003F35ED">
      <w:pPr>
        <w:pStyle w:val="ListParagraph"/>
        <w:numPr>
          <w:ilvl w:val="0"/>
          <w:numId w:val="1"/>
        </w:numPr>
        <w:contextualSpacing w:val="0"/>
        <w:rPr>
          <w:sz w:val="24"/>
          <w:szCs w:val="24"/>
        </w:rPr>
      </w:pPr>
      <w:r>
        <w:rPr>
          <w:sz w:val="24"/>
          <w:szCs w:val="24"/>
        </w:rPr>
        <w:t xml:space="preserve">When done, clean the grill while hot, then turn off the propane, and wash ALL items used during grilling. </w:t>
      </w:r>
    </w:p>
    <w:p w14:paraId="76CD2F57" w14:textId="1FF2F776" w:rsidR="00713210" w:rsidRDefault="00713210" w:rsidP="003F35ED">
      <w:pPr>
        <w:pStyle w:val="ListParagraph"/>
        <w:numPr>
          <w:ilvl w:val="0"/>
          <w:numId w:val="1"/>
        </w:numPr>
        <w:contextualSpacing w:val="0"/>
        <w:rPr>
          <w:sz w:val="24"/>
          <w:szCs w:val="24"/>
        </w:rPr>
      </w:pPr>
      <w:r>
        <w:rPr>
          <w:sz w:val="24"/>
          <w:szCs w:val="24"/>
        </w:rPr>
        <w:t>After the grill has cooled off return it back to the snack shack.</w:t>
      </w:r>
    </w:p>
    <w:p w14:paraId="1287818B" w14:textId="4BAC373A" w:rsidR="00713210" w:rsidRDefault="00713210" w:rsidP="003F35ED">
      <w:pPr>
        <w:pStyle w:val="ListParagraph"/>
        <w:numPr>
          <w:ilvl w:val="0"/>
          <w:numId w:val="1"/>
        </w:numPr>
        <w:contextualSpacing w:val="0"/>
        <w:rPr>
          <w:sz w:val="24"/>
          <w:szCs w:val="24"/>
        </w:rPr>
      </w:pPr>
      <w:r>
        <w:rPr>
          <w:sz w:val="24"/>
          <w:szCs w:val="24"/>
        </w:rPr>
        <w:t xml:space="preserve"> If low on propane, hamburger buns, hamburger patties, cheese slices, hot dogs or hot dog buns please check the shed next to the little league snack shack. If there are none or low on inventory, </w:t>
      </w:r>
      <w:r>
        <w:rPr>
          <w:sz w:val="24"/>
          <w:szCs w:val="24"/>
          <w:u w:val="single"/>
        </w:rPr>
        <w:t>please put the item/s on list (located in snack shack).</w:t>
      </w:r>
      <w:r>
        <w:rPr>
          <w:sz w:val="24"/>
          <w:szCs w:val="24"/>
        </w:rPr>
        <w:t xml:space="preserve"> </w:t>
      </w:r>
    </w:p>
    <w:p w14:paraId="08B546F8" w14:textId="39056B50" w:rsidR="00713210" w:rsidRDefault="00713210" w:rsidP="003F35ED">
      <w:pPr>
        <w:pStyle w:val="ListParagraph"/>
        <w:numPr>
          <w:ilvl w:val="1"/>
          <w:numId w:val="1"/>
        </w:numPr>
        <w:contextualSpacing w:val="0"/>
        <w:rPr>
          <w:sz w:val="24"/>
          <w:szCs w:val="24"/>
        </w:rPr>
      </w:pPr>
      <w:r>
        <w:rPr>
          <w:sz w:val="24"/>
          <w:szCs w:val="24"/>
        </w:rPr>
        <w:t xml:space="preserve">Give the list to your team parent and ask then to please inform the Snack Shack Coordinator. (Board member contacts </w:t>
      </w:r>
      <w:proofErr w:type="gramStart"/>
      <w:r>
        <w:rPr>
          <w:sz w:val="24"/>
          <w:szCs w:val="24"/>
        </w:rPr>
        <w:t>are located in</w:t>
      </w:r>
      <w:proofErr w:type="gramEnd"/>
      <w:r>
        <w:rPr>
          <w:sz w:val="24"/>
          <w:szCs w:val="24"/>
        </w:rPr>
        <w:t xml:space="preserve"> the team parent binder.)</w:t>
      </w:r>
    </w:p>
    <w:p w14:paraId="28EEE509" w14:textId="77777777" w:rsidR="00616FFF" w:rsidRDefault="00616FFF" w:rsidP="00616FFF">
      <w:pPr>
        <w:rPr>
          <w:sz w:val="24"/>
          <w:szCs w:val="24"/>
        </w:rPr>
      </w:pPr>
    </w:p>
    <w:p w14:paraId="3FE84030" w14:textId="637EB6AD" w:rsidR="00616FFF" w:rsidRDefault="00B74C62" w:rsidP="00AD5B1C">
      <w:pPr>
        <w:jc w:val="center"/>
        <w:rPr>
          <w:sz w:val="24"/>
          <w:szCs w:val="24"/>
        </w:rPr>
      </w:pPr>
      <w:r>
        <w:rPr>
          <w:sz w:val="24"/>
          <w:szCs w:val="24"/>
        </w:rPr>
        <w:t>Thank you for your help!</w:t>
      </w:r>
    </w:p>
    <w:p w14:paraId="163CB9D5" w14:textId="77777777" w:rsidR="00AD5B1C" w:rsidRDefault="00B74C62" w:rsidP="00AD5B1C">
      <w:pPr>
        <w:jc w:val="center"/>
        <w:rPr>
          <w:sz w:val="24"/>
          <w:szCs w:val="24"/>
        </w:rPr>
      </w:pPr>
      <w:r>
        <w:rPr>
          <w:sz w:val="24"/>
          <w:szCs w:val="24"/>
        </w:rPr>
        <w:t xml:space="preserve">Low or out of stock items? </w:t>
      </w:r>
    </w:p>
    <w:p w14:paraId="31FFBD22" w14:textId="1C02106C" w:rsidR="00B74C62" w:rsidRPr="00B74C62" w:rsidRDefault="00B74C62" w:rsidP="00AD5B1C">
      <w:pPr>
        <w:jc w:val="center"/>
        <w:rPr>
          <w:b/>
          <w:bCs/>
          <w:sz w:val="24"/>
          <w:szCs w:val="24"/>
        </w:rPr>
      </w:pPr>
      <w:r>
        <w:rPr>
          <w:sz w:val="24"/>
          <w:szCs w:val="24"/>
        </w:rPr>
        <w:t xml:space="preserve">Email </w:t>
      </w:r>
      <w:hyperlink r:id="rId6" w:history="1">
        <w:r w:rsidRPr="00C02DE7">
          <w:rPr>
            <w:rStyle w:val="Hyperlink"/>
            <w:b/>
            <w:bCs/>
            <w:sz w:val="24"/>
            <w:szCs w:val="24"/>
          </w:rPr>
          <w:t>Snacks.fdll@gmail.com</w:t>
        </w:r>
      </w:hyperlink>
    </w:p>
    <w:sectPr w:rsidR="00B74C62" w:rsidRPr="00B74C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23567"/>
    <w:multiLevelType w:val="hybridMultilevel"/>
    <w:tmpl w:val="00DAE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5495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61"/>
    <w:rsid w:val="00332CCD"/>
    <w:rsid w:val="003A5A2F"/>
    <w:rsid w:val="003F35ED"/>
    <w:rsid w:val="004F2233"/>
    <w:rsid w:val="00554F65"/>
    <w:rsid w:val="00616FFF"/>
    <w:rsid w:val="00713210"/>
    <w:rsid w:val="00856261"/>
    <w:rsid w:val="008D4182"/>
    <w:rsid w:val="00AD5B1C"/>
    <w:rsid w:val="00B74C62"/>
    <w:rsid w:val="00E66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A95F2"/>
  <w15:chartTrackingRefBased/>
  <w15:docId w15:val="{CDDD75AE-30BF-4DAE-B87F-6CCC407BE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62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62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62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62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62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62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2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2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2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2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62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62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62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62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62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2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2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261"/>
    <w:rPr>
      <w:rFonts w:eastAsiaTheme="majorEastAsia" w:cstheme="majorBidi"/>
      <w:color w:val="272727" w:themeColor="text1" w:themeTint="D8"/>
    </w:rPr>
  </w:style>
  <w:style w:type="paragraph" w:styleId="Title">
    <w:name w:val="Title"/>
    <w:basedOn w:val="Normal"/>
    <w:next w:val="Normal"/>
    <w:link w:val="TitleChar"/>
    <w:uiPriority w:val="10"/>
    <w:qFormat/>
    <w:rsid w:val="008562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2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2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2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261"/>
    <w:pPr>
      <w:spacing w:before="160"/>
      <w:jc w:val="center"/>
    </w:pPr>
    <w:rPr>
      <w:i/>
      <w:iCs/>
      <w:color w:val="404040" w:themeColor="text1" w:themeTint="BF"/>
    </w:rPr>
  </w:style>
  <w:style w:type="character" w:customStyle="1" w:styleId="QuoteChar">
    <w:name w:val="Quote Char"/>
    <w:basedOn w:val="DefaultParagraphFont"/>
    <w:link w:val="Quote"/>
    <w:uiPriority w:val="29"/>
    <w:rsid w:val="00856261"/>
    <w:rPr>
      <w:i/>
      <w:iCs/>
      <w:color w:val="404040" w:themeColor="text1" w:themeTint="BF"/>
    </w:rPr>
  </w:style>
  <w:style w:type="paragraph" w:styleId="ListParagraph">
    <w:name w:val="List Paragraph"/>
    <w:basedOn w:val="Normal"/>
    <w:uiPriority w:val="34"/>
    <w:qFormat/>
    <w:rsid w:val="00856261"/>
    <w:pPr>
      <w:ind w:left="720"/>
      <w:contextualSpacing/>
    </w:pPr>
  </w:style>
  <w:style w:type="character" w:styleId="IntenseEmphasis">
    <w:name w:val="Intense Emphasis"/>
    <w:basedOn w:val="DefaultParagraphFont"/>
    <w:uiPriority w:val="21"/>
    <w:qFormat/>
    <w:rsid w:val="00856261"/>
    <w:rPr>
      <w:i/>
      <w:iCs/>
      <w:color w:val="0F4761" w:themeColor="accent1" w:themeShade="BF"/>
    </w:rPr>
  </w:style>
  <w:style w:type="paragraph" w:styleId="IntenseQuote">
    <w:name w:val="Intense Quote"/>
    <w:basedOn w:val="Normal"/>
    <w:next w:val="Normal"/>
    <w:link w:val="IntenseQuoteChar"/>
    <w:uiPriority w:val="30"/>
    <w:qFormat/>
    <w:rsid w:val="008562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6261"/>
    <w:rPr>
      <w:i/>
      <w:iCs/>
      <w:color w:val="0F4761" w:themeColor="accent1" w:themeShade="BF"/>
    </w:rPr>
  </w:style>
  <w:style w:type="character" w:styleId="IntenseReference">
    <w:name w:val="Intense Reference"/>
    <w:basedOn w:val="DefaultParagraphFont"/>
    <w:uiPriority w:val="32"/>
    <w:qFormat/>
    <w:rsid w:val="00856261"/>
    <w:rPr>
      <w:b/>
      <w:bCs/>
      <w:smallCaps/>
      <w:color w:val="0F4761" w:themeColor="accent1" w:themeShade="BF"/>
      <w:spacing w:val="5"/>
    </w:rPr>
  </w:style>
  <w:style w:type="character" w:styleId="Hyperlink">
    <w:name w:val="Hyperlink"/>
    <w:basedOn w:val="DefaultParagraphFont"/>
    <w:uiPriority w:val="99"/>
    <w:unhideWhenUsed/>
    <w:rsid w:val="00856261"/>
    <w:rPr>
      <w:color w:val="467886" w:themeColor="hyperlink"/>
      <w:u w:val="single"/>
    </w:rPr>
  </w:style>
  <w:style w:type="character" w:styleId="UnresolvedMention">
    <w:name w:val="Unresolved Mention"/>
    <w:basedOn w:val="DefaultParagraphFont"/>
    <w:uiPriority w:val="99"/>
    <w:semiHidden/>
    <w:unhideWhenUsed/>
    <w:rsid w:val="00856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nacks.fdll@gmail.com" TargetMode="External"/><Relationship Id="rId5" Type="http://schemas.openxmlformats.org/officeDocument/2006/relationships/hyperlink" Target="mailto:Snacks.fdll@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Niskern</dc:creator>
  <cp:keywords/>
  <dc:description/>
  <cp:lastModifiedBy>Kate Niskern</cp:lastModifiedBy>
  <cp:revision>7</cp:revision>
  <dcterms:created xsi:type="dcterms:W3CDTF">2025-01-26T04:59:00Z</dcterms:created>
  <dcterms:modified xsi:type="dcterms:W3CDTF">2025-01-26T05:26:00Z</dcterms:modified>
</cp:coreProperties>
</file>